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1E6EE9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1E6EE9">
        <w:rPr>
          <w:sz w:val="22"/>
          <w:szCs w:val="22"/>
        </w:rPr>
      </w:r>
      <w:r w:rsidR="001E6EE9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1E6EE9">
        <w:rPr>
          <w:sz w:val="22"/>
          <w:szCs w:val="22"/>
        </w:rPr>
        <w:fldChar w:fldCharType="end"/>
      </w:r>
    </w:p>
    <w:p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(выставке)</w:t>
      </w:r>
    </w:p>
    <w:p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1E6EE9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:rsidR="00FE2D9F" w:rsidRDefault="00FE2D9F" w:rsidP="00180A50">
      <w:pPr>
        <w:jc w:val="center"/>
        <w:rPr>
          <w:sz w:val="24"/>
          <w:szCs w:val="24"/>
        </w:rPr>
      </w:pPr>
    </w:p>
    <w:p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>итель», в лице директора Бунеевой</w:t>
      </w:r>
      <w:r w:rsidR="004D2B8C">
        <w:t xml:space="preserve"> </w:t>
      </w:r>
      <w:r w:rsidR="006819AD">
        <w:t>Альбины Викторовны,</w:t>
      </w:r>
      <w:r w:rsidR="004D2B8C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 xml:space="preserve">на основании </w:t>
      </w:r>
      <w:r w:rsidR="004D2B8C">
        <w:t>д</w:t>
      </w:r>
      <w:r w:rsidR="006819AD" w:rsidRPr="005A03D7">
        <w:t xml:space="preserve">оверенности от </w:t>
      </w:r>
      <w:r w:rsidR="00EE7E70">
        <w:t>14</w:t>
      </w:r>
      <w:r w:rsidR="006819AD" w:rsidRPr="005A03D7">
        <w:t>.1</w:t>
      </w:r>
      <w:r w:rsidR="00EE7E70">
        <w:t>1</w:t>
      </w:r>
      <w:r w:rsidR="006819AD" w:rsidRPr="005A03D7">
        <w:t>.20</w:t>
      </w:r>
      <w:r w:rsidR="00EE7E70">
        <w:t>22</w:t>
      </w:r>
      <w:r w:rsidR="006819AD" w:rsidRPr="005A03D7">
        <w:t xml:space="preserve"> г. № 1</w:t>
      </w:r>
      <w:r w:rsidR="008C7F29" w:rsidRPr="0086527D">
        <w:t xml:space="preserve">,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1E6EE9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1E6EE9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1E6EE9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1E6EE9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1E6EE9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1E6EE9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1E6EE9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1E6EE9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1E6EE9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:rsidR="00180A50" w:rsidRDefault="00180A50" w:rsidP="00180A50">
      <w:pPr>
        <w:pStyle w:val="af6"/>
        <w:ind w:firstLine="720"/>
      </w:pPr>
    </w:p>
    <w:p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:rsidR="001F660A" w:rsidRPr="00971B93" w:rsidRDefault="008E2A33" w:rsidP="00180A50">
      <w:pPr>
        <w:pStyle w:val="af6"/>
      </w:pPr>
      <w:r w:rsidRPr="00971B93">
        <w:t>1.</w:t>
      </w:r>
      <w:r w:rsidR="00F158A6">
        <w:t>1. По</w:t>
      </w:r>
      <w:r w:rsidR="00C01558">
        <w:t xml:space="preserve">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</w:t>
      </w:r>
      <w:r w:rsidR="00C30581">
        <w:t>XXVI специализированной ярмарки «</w:t>
      </w:r>
      <w:r w:rsidR="00C30581">
        <w:rPr>
          <w:b/>
        </w:rPr>
        <w:t xml:space="preserve">СИБДАЧА-ВЕСНА»                             </w:t>
      </w:r>
      <w:r w:rsidR="00FC0478">
        <w:rPr>
          <w:b/>
        </w:rPr>
        <w:t xml:space="preserve">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C30581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 – </w:t>
      </w:r>
      <w:r w:rsidR="001B752B" w:rsidRPr="00971B93">
        <w:t xml:space="preserve">с </w:t>
      </w:r>
      <w:r w:rsidR="00C30581">
        <w:t>16</w:t>
      </w:r>
      <w:r w:rsidR="00D1150D">
        <w:t xml:space="preserve"> по</w:t>
      </w:r>
      <w:r w:rsidR="00C25B3F">
        <w:t xml:space="preserve"> </w:t>
      </w:r>
      <w:r w:rsidR="00C30581">
        <w:t>20 апреля</w:t>
      </w:r>
      <w:r w:rsidR="00ED2995">
        <w:t xml:space="preserve"> 20</w:t>
      </w:r>
      <w:r w:rsidR="00ED2995" w:rsidRPr="00ED2995">
        <w:t>2</w:t>
      </w:r>
      <w:r w:rsidR="004D4866" w:rsidRPr="004D4866">
        <w:t>4</w:t>
      </w:r>
      <w:r w:rsidR="00862665" w:rsidRPr="00971B93">
        <w:t>г.</w:t>
      </w:r>
    </w:p>
    <w:p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:rsidR="00180A50" w:rsidRDefault="00180A50" w:rsidP="00180A50">
      <w:pPr>
        <w:pStyle w:val="af6"/>
      </w:pPr>
    </w:p>
    <w:p w:rsidR="009956FD" w:rsidRPr="005F76F2" w:rsidRDefault="009956FD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9956FD" w:rsidRPr="00971B93" w:rsidRDefault="009956FD" w:rsidP="00180A50">
      <w:pPr>
        <w:pStyle w:val="af6"/>
      </w:pPr>
      <w:r w:rsidRPr="00971B93">
        <w:t>2.1.  Устроитель обязуется:</w:t>
      </w:r>
    </w:p>
    <w:p w:rsidR="009956FD" w:rsidRPr="00971B93" w:rsidRDefault="009956FD" w:rsidP="00180A50">
      <w:pPr>
        <w:pStyle w:val="af6"/>
      </w:pPr>
      <w:r w:rsidRPr="00971B93"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:rsidR="009956FD" w:rsidRPr="00971B93" w:rsidRDefault="009956FD" w:rsidP="00180A50">
      <w:pPr>
        <w:pStyle w:val="af6"/>
      </w:pPr>
      <w:r w:rsidRPr="00971B93">
        <w:t xml:space="preserve">2.1.2. Подготовить стенд для демонстрации Участником своей продукции, а также предоставить </w:t>
      </w:r>
      <w:r w:rsidR="00F158A6" w:rsidRPr="00971B93">
        <w:t>Участнику необходимое</w:t>
      </w:r>
      <w:r w:rsidRPr="00971B93">
        <w:t xml:space="preserve"> оборудование согласно поданной Заявке (Приложение №1).</w:t>
      </w:r>
    </w:p>
    <w:p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 xml:space="preserve">Участника на выставке после надлежащего оформления Заявки Участником и выполнения п.3.2.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17.00 до 09.00 час.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:rsidR="009956FD" w:rsidRPr="00971B93" w:rsidRDefault="009956FD" w:rsidP="00180A50">
      <w:pPr>
        <w:pStyle w:val="af6"/>
      </w:pPr>
      <w:r w:rsidRPr="00971B93">
        <w:t>2.2. Участник обязуется:</w:t>
      </w:r>
    </w:p>
    <w:p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</w:t>
      </w:r>
      <w:r w:rsidR="00F158A6" w:rsidRPr="00971B93">
        <w:t>условии предварительного</w:t>
      </w:r>
      <w:r w:rsidRPr="00971B93">
        <w:t xml:space="preserve"> согласования с Устроителем. </w:t>
      </w:r>
    </w:p>
    <w:p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:rsidR="009956FD" w:rsidRDefault="009133F8" w:rsidP="00180A50">
      <w:pPr>
        <w:pStyle w:val="af6"/>
      </w:pPr>
      <w:r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C30581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 w:rsidR="00F158A6">
        <w:t xml:space="preserve">настоящего </w:t>
      </w:r>
      <w:r w:rsidR="00F158A6" w:rsidRPr="00971B93">
        <w:t>Договором</w:t>
      </w:r>
      <w:r>
        <w:t>, услуги по настоящему договору Участнику не оказываются.</w:t>
      </w:r>
    </w:p>
    <w:p w:rsidR="00D6521C" w:rsidRPr="00F158A6" w:rsidRDefault="00F5687F" w:rsidP="00180A50">
      <w:pPr>
        <w:pStyle w:val="af6"/>
      </w:pPr>
      <w:r w:rsidRPr="00F158A6">
        <w:t xml:space="preserve">2.2.6. </w:t>
      </w:r>
      <w:r w:rsidR="00D6521C" w:rsidRPr="00F158A6">
        <w:t>Надлежащим образом оформленной заявкой считается предоставление Участником Выставки Устроителю следующего пакета документов:</w:t>
      </w:r>
    </w:p>
    <w:p w:rsidR="00D6521C" w:rsidRPr="00F158A6" w:rsidRDefault="00D6521C" w:rsidP="00180A50">
      <w:pPr>
        <w:pStyle w:val="af6"/>
      </w:pPr>
      <w:r w:rsidRPr="00F158A6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:rsidR="00D6521C" w:rsidRPr="00F158A6" w:rsidRDefault="00D6521C" w:rsidP="00180A50">
      <w:pPr>
        <w:pStyle w:val="af6"/>
      </w:pPr>
      <w:r w:rsidRPr="00F158A6">
        <w:t>- заполненное Приложение № 1 к настоящему Договору;</w:t>
      </w:r>
    </w:p>
    <w:p w:rsidR="00D6521C" w:rsidRPr="00F158A6" w:rsidRDefault="00D6521C" w:rsidP="00180A50">
      <w:pPr>
        <w:pStyle w:val="af6"/>
      </w:pPr>
      <w:r w:rsidRPr="00F158A6">
        <w:t xml:space="preserve">- документы, предусмотренные п. </w:t>
      </w:r>
      <w:r w:rsidR="00074BE6" w:rsidRPr="00F158A6">
        <w:t>7.15.</w:t>
      </w:r>
      <w:r w:rsidRPr="00F158A6">
        <w:t xml:space="preserve"> настоящего Договора.</w:t>
      </w:r>
    </w:p>
    <w:p w:rsidR="009133F8" w:rsidRPr="00F158A6" w:rsidRDefault="009133F8" w:rsidP="00180A50">
      <w:pPr>
        <w:pStyle w:val="af6"/>
      </w:pPr>
      <w:r w:rsidRPr="00F158A6">
        <w:lastRenderedPageBreak/>
        <w:t>2.2.</w:t>
      </w:r>
      <w:r w:rsidR="00F5687F" w:rsidRPr="00F158A6">
        <w:t>7</w:t>
      </w:r>
      <w:r w:rsidRPr="00F158A6">
        <w:t>. Выполнять все условия настоящего Договора и нести ответственность за его невыполнение.</w:t>
      </w:r>
    </w:p>
    <w:p w:rsidR="009133F8" w:rsidRPr="00F158A6" w:rsidRDefault="009133F8" w:rsidP="00180A50">
      <w:pPr>
        <w:pStyle w:val="af6"/>
      </w:pPr>
      <w:r w:rsidRPr="00F158A6">
        <w:t>2.3. Участник гарантирует, что все документы, подписываемые Участником с Устроителем, подписываются уполномоченными должностными лицами или их представителями по доверенности (Приложение №2). Участник, также обязуется выполнять требования п.7.4. настоящего Договора.</w:t>
      </w:r>
    </w:p>
    <w:p w:rsidR="009133F8" w:rsidRPr="00F158A6" w:rsidRDefault="009133F8" w:rsidP="00180A50">
      <w:pPr>
        <w:pStyle w:val="af6"/>
      </w:pPr>
      <w:r w:rsidRPr="00F158A6">
        <w:t xml:space="preserve">2.4.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</w:t>
      </w:r>
      <w:r w:rsidR="00F158A6" w:rsidRPr="00F158A6">
        <w:t>почтовой квитанцией,</w:t>
      </w:r>
      <w:r w:rsidRPr="00F158A6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:rsidR="009133F8" w:rsidRPr="00F158A6" w:rsidRDefault="009133F8" w:rsidP="00180A50">
      <w:pPr>
        <w:jc w:val="center"/>
        <w:rPr>
          <w:b/>
          <w:sz w:val="24"/>
          <w:szCs w:val="24"/>
        </w:rPr>
      </w:pPr>
    </w:p>
    <w:p w:rsidR="009956FD" w:rsidRPr="00F158A6" w:rsidRDefault="009956FD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3</w:t>
      </w:r>
      <w:r w:rsidRPr="00F158A6">
        <w:rPr>
          <w:b/>
          <w:i/>
          <w:sz w:val="24"/>
          <w:szCs w:val="24"/>
        </w:rPr>
        <w:t xml:space="preserve">. </w:t>
      </w:r>
      <w:r w:rsidRPr="00F158A6">
        <w:rPr>
          <w:b/>
          <w:sz w:val="24"/>
          <w:szCs w:val="24"/>
        </w:rPr>
        <w:t>ПОРЯДОК РАСЧЕТОВ</w:t>
      </w:r>
    </w:p>
    <w:p w:rsidR="00E80DED" w:rsidRPr="006D5B14" w:rsidRDefault="009956FD" w:rsidP="00E80DED">
      <w:pPr>
        <w:tabs>
          <w:tab w:val="left" w:pos="567"/>
        </w:tabs>
        <w:spacing w:line="80" w:lineRule="atLeast"/>
        <w:jc w:val="both"/>
        <w:rPr>
          <w:sz w:val="24"/>
          <w:szCs w:val="24"/>
        </w:rPr>
      </w:pPr>
      <w:r w:rsidRPr="00F158A6">
        <w:t xml:space="preserve">3.1. </w:t>
      </w:r>
      <w:r w:rsidR="00E80DED" w:rsidRPr="00B41C57">
        <w:rPr>
          <w:sz w:val="24"/>
          <w:szCs w:val="24"/>
        </w:rPr>
        <w:t xml:space="preserve">3.1. </w:t>
      </w:r>
      <w:r w:rsidR="00E80DED">
        <w:rPr>
          <w:sz w:val="24"/>
          <w:szCs w:val="24"/>
        </w:rPr>
        <w:t xml:space="preserve">Стоимость услуг по Договору рассчитывается </w:t>
      </w:r>
      <w:r w:rsidR="00E80DED" w:rsidRPr="006D5B14">
        <w:rPr>
          <w:sz w:val="24"/>
          <w:szCs w:val="24"/>
        </w:rPr>
        <w:t xml:space="preserve">Устроителем </w:t>
      </w:r>
      <w:r w:rsidR="00E80DED">
        <w:rPr>
          <w:sz w:val="24"/>
          <w:szCs w:val="24"/>
        </w:rPr>
        <w:t xml:space="preserve">на основании заявок Участника </w:t>
      </w:r>
      <w:r w:rsidR="00E80DED" w:rsidRPr="006D5B14">
        <w:rPr>
          <w:sz w:val="24"/>
          <w:szCs w:val="24"/>
        </w:rPr>
        <w:t xml:space="preserve">и определяется на основании </w:t>
      </w:r>
      <w:r w:rsidR="00E80DED">
        <w:rPr>
          <w:sz w:val="24"/>
          <w:szCs w:val="24"/>
        </w:rPr>
        <w:t>выставленных Устроителем счетов и включает в себя НДС 20%.</w:t>
      </w:r>
    </w:p>
    <w:p w:rsidR="009133F8" w:rsidRPr="00F158A6" w:rsidRDefault="009133F8" w:rsidP="00180A50">
      <w:pPr>
        <w:pStyle w:val="af6"/>
      </w:pPr>
      <w:r w:rsidRPr="00F158A6">
        <w:t>3.2 Участник считается официально зарегистрированным только после оплаты суммы</w:t>
      </w:r>
      <w:r w:rsidR="00E80DED">
        <w:t xml:space="preserve"> </w:t>
      </w:r>
      <w:r w:rsidRPr="00F158A6">
        <w:t>участия, указанной в п.3.1. настоящего Договора на условиях 100% предоплаты</w:t>
      </w:r>
      <w:r w:rsidR="00E80DED">
        <w:t xml:space="preserve"> </w:t>
      </w:r>
      <w:r w:rsidRPr="00F158A6">
        <w:t xml:space="preserve">и выполнения пункта </w:t>
      </w:r>
      <w:r w:rsidR="00F5687F" w:rsidRPr="00F158A6">
        <w:t>2.2.6</w:t>
      </w:r>
      <w:r w:rsidRPr="00F158A6">
        <w:t>. настоящего Договора. Оплата производится в течение 5 банковских дней с момента получения</w:t>
      </w:r>
      <w:r w:rsidR="00E80DED">
        <w:t xml:space="preserve"> </w:t>
      </w:r>
      <w:r w:rsidRPr="00F158A6">
        <w:t>Участником</w:t>
      </w:r>
      <w:r w:rsidR="00E80DED">
        <w:t xml:space="preserve"> </w:t>
      </w:r>
      <w:r w:rsidRPr="00F158A6">
        <w:t>посредством факсимильной, электронной, в том числе с использованием информационно-телекоммуникационной сети «Интернет», счета. Устроитель приступает к работе с Участником по подготовке к Выставке только после оплаты, указанного в настоящем пункте, счета.</w:t>
      </w:r>
    </w:p>
    <w:p w:rsidR="009133F8" w:rsidRPr="00F158A6" w:rsidRDefault="009133F8" w:rsidP="00180A50">
      <w:pPr>
        <w:pStyle w:val="af6"/>
      </w:pPr>
      <w:r w:rsidRPr="00F158A6">
        <w:t>3.3. Проценты на сумму предварительной оплаты по смыслу ст.317.1 ГК РФ не начисляются и уплате не подлежат.</w:t>
      </w:r>
    </w:p>
    <w:p w:rsidR="00180A50" w:rsidRPr="00F158A6" w:rsidRDefault="00180A50" w:rsidP="00180A50">
      <w:pPr>
        <w:pStyle w:val="af6"/>
      </w:pPr>
    </w:p>
    <w:p w:rsidR="00825521" w:rsidRPr="00F158A6" w:rsidRDefault="00825521" w:rsidP="00180A50">
      <w:pPr>
        <w:pStyle w:val="af6"/>
        <w:jc w:val="center"/>
        <w:rPr>
          <w:b/>
          <w:bCs/>
        </w:rPr>
      </w:pPr>
      <w:r w:rsidRPr="00F158A6">
        <w:rPr>
          <w:b/>
          <w:bCs/>
        </w:rPr>
        <w:t xml:space="preserve">4. МОНТАЖ, ДЕМОНТАЖ ОБОРУДОВАНИЯ И РЕГИСТРАЦИЯ </w:t>
      </w:r>
      <w:r w:rsidR="001B752B" w:rsidRPr="00F158A6">
        <w:rPr>
          <w:b/>
          <w:bCs/>
        </w:rPr>
        <w:t>УЧАСТН</w:t>
      </w:r>
      <w:r w:rsidRPr="00F158A6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F158A6" w:rsidTr="00F158A6">
        <w:tc>
          <w:tcPr>
            <w:tcW w:w="5637" w:type="dxa"/>
          </w:tcPr>
          <w:p w:rsidR="000D6C1E" w:rsidRPr="00F158A6" w:rsidRDefault="009F6C37" w:rsidP="00F158A6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4</w:t>
            </w:r>
            <w:r w:rsidR="00825521" w:rsidRPr="00F158A6">
              <w:rPr>
                <w:sz w:val="24"/>
                <w:szCs w:val="24"/>
              </w:rPr>
              <w:t>.</w:t>
            </w:r>
            <w:r w:rsidR="00F158A6" w:rsidRPr="00F158A6">
              <w:rPr>
                <w:sz w:val="24"/>
                <w:szCs w:val="24"/>
              </w:rPr>
              <w:t>1.</w:t>
            </w:r>
            <w:r w:rsidR="00F158A6" w:rsidRPr="00F158A6">
              <w:rPr>
                <w:rStyle w:val="af4"/>
                <w:b w:val="0"/>
                <w:szCs w:val="24"/>
              </w:rPr>
              <w:t xml:space="preserve"> Регистрация</w:t>
            </w:r>
            <w:r w:rsidR="00C30581">
              <w:rPr>
                <w:rStyle w:val="af4"/>
                <w:b w:val="0"/>
                <w:szCs w:val="24"/>
              </w:rPr>
              <w:t xml:space="preserve"> </w:t>
            </w:r>
            <w:r w:rsidR="000D6C1E" w:rsidRPr="00F158A6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F158A6">
              <w:rPr>
                <w:rStyle w:val="af5"/>
                <w:b w:val="0"/>
                <w:i w:val="0"/>
                <w:szCs w:val="24"/>
              </w:rPr>
              <w:t xml:space="preserve"> о</w:t>
            </w:r>
            <w:r w:rsidR="00F158A6" w:rsidRPr="00F158A6">
              <w:rPr>
                <w:rStyle w:val="af5"/>
                <w:b w:val="0"/>
                <w:i w:val="0"/>
                <w:szCs w:val="24"/>
              </w:rPr>
              <w:t>формление стендов</w:t>
            </w:r>
          </w:p>
        </w:tc>
        <w:tc>
          <w:tcPr>
            <w:tcW w:w="5103" w:type="dxa"/>
          </w:tcPr>
          <w:p w:rsidR="000D6C1E" w:rsidRPr="00F158A6" w:rsidRDefault="00C30581" w:rsidP="00C30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  <w:r w:rsidR="00CA00BC" w:rsidRPr="00F158A6">
              <w:rPr>
                <w:sz w:val="24"/>
                <w:szCs w:val="24"/>
              </w:rPr>
              <w:t xml:space="preserve"> 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</w:t>
            </w:r>
            <w:r w:rsidR="00F158A6" w:rsidRPr="00F158A6">
              <w:rPr>
                <w:sz w:val="24"/>
                <w:szCs w:val="24"/>
              </w:rPr>
              <w:t>09</w:t>
            </w:r>
            <w:r w:rsidR="000D6C1E" w:rsidRPr="00F158A6">
              <w:rPr>
                <w:sz w:val="24"/>
                <w:szCs w:val="24"/>
              </w:rPr>
              <w:t>.00 до 17.00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:rsidR="000D6C1E" w:rsidRPr="00F158A6" w:rsidRDefault="00C30581" w:rsidP="00C30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  <w:r w:rsidR="000869EF" w:rsidRPr="00F158A6">
              <w:rPr>
                <w:sz w:val="24"/>
                <w:szCs w:val="24"/>
              </w:rPr>
              <w:t xml:space="preserve"> 2024 </w:t>
            </w:r>
            <w:r w:rsidR="004D4866" w:rsidRPr="00F158A6">
              <w:rPr>
                <w:sz w:val="24"/>
                <w:szCs w:val="24"/>
              </w:rPr>
              <w:t>до</w:t>
            </w:r>
            <w:r w:rsidR="000D6C1E" w:rsidRPr="00F158A6">
              <w:rPr>
                <w:sz w:val="24"/>
                <w:szCs w:val="24"/>
              </w:rPr>
              <w:t xml:space="preserve"> 17</w:t>
            </w:r>
            <w:r w:rsidR="00741723" w:rsidRPr="00F158A6">
              <w:rPr>
                <w:sz w:val="24"/>
                <w:szCs w:val="24"/>
              </w:rPr>
              <w:t>.00 ч</w:t>
            </w:r>
            <w:r w:rsidR="000D6C1E" w:rsidRPr="00F158A6">
              <w:rPr>
                <w:sz w:val="24"/>
                <w:szCs w:val="24"/>
              </w:rPr>
              <w:t>.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rStyle w:val="af4"/>
                <w:b w:val="0"/>
                <w:szCs w:val="24"/>
              </w:rPr>
              <w:t>Работа</w:t>
            </w:r>
            <w:r w:rsidRPr="00F158A6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:rsidR="000D6C1E" w:rsidRPr="00F158A6" w:rsidRDefault="00C30581" w:rsidP="00180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–19 апреля</w:t>
            </w:r>
            <w:r w:rsidR="00CA00BC" w:rsidRPr="00F158A6">
              <w:rPr>
                <w:sz w:val="24"/>
                <w:szCs w:val="24"/>
              </w:rPr>
              <w:t xml:space="preserve"> 20</w:t>
            </w:r>
            <w:r w:rsidR="00E0779F" w:rsidRPr="00F158A6">
              <w:rPr>
                <w:sz w:val="24"/>
                <w:szCs w:val="24"/>
              </w:rPr>
              <w:t>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10.00 до 17.00 ч.)</w:t>
            </w:r>
          </w:p>
          <w:p w:rsidR="000D6C1E" w:rsidRPr="00F158A6" w:rsidRDefault="00C30581" w:rsidP="00C30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апреля </w:t>
            </w:r>
            <w:r w:rsidR="00CA00BC" w:rsidRPr="00F158A6">
              <w:rPr>
                <w:sz w:val="24"/>
                <w:szCs w:val="24"/>
              </w:rPr>
              <w:t>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>г. (с 10.00 до 16.00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bCs/>
                <w:sz w:val="24"/>
                <w:szCs w:val="24"/>
              </w:rPr>
              <w:t>Демонтаж</w:t>
            </w:r>
            <w:r w:rsidR="00C30581">
              <w:rPr>
                <w:bCs/>
                <w:sz w:val="24"/>
                <w:szCs w:val="24"/>
              </w:rPr>
              <w:t xml:space="preserve"> </w:t>
            </w:r>
            <w:r w:rsidR="00F158A6" w:rsidRPr="00F158A6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:rsidR="000D6C1E" w:rsidRPr="00F158A6" w:rsidRDefault="00C30581" w:rsidP="00C30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  <w:r w:rsidR="000869EF" w:rsidRPr="00F158A6">
              <w:rPr>
                <w:sz w:val="24"/>
                <w:szCs w:val="24"/>
              </w:rPr>
              <w:t xml:space="preserve"> </w:t>
            </w:r>
            <w:r w:rsidR="00CA00BC" w:rsidRPr="00F158A6">
              <w:rPr>
                <w:sz w:val="24"/>
                <w:szCs w:val="24"/>
              </w:rPr>
              <w:t>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16.00 до 18.00 ч.)</w:t>
            </w:r>
          </w:p>
        </w:tc>
      </w:tr>
    </w:tbl>
    <w:p w:rsidR="00825521" w:rsidRPr="00F158A6" w:rsidRDefault="009F6C37" w:rsidP="00180A50">
      <w:pPr>
        <w:jc w:val="both"/>
        <w:rPr>
          <w:sz w:val="24"/>
          <w:szCs w:val="24"/>
        </w:rPr>
      </w:pPr>
      <w:r w:rsidRPr="00F158A6">
        <w:rPr>
          <w:sz w:val="24"/>
          <w:szCs w:val="24"/>
        </w:rPr>
        <w:t>4</w:t>
      </w:r>
      <w:r w:rsidR="00825521" w:rsidRPr="00F158A6">
        <w:rPr>
          <w:sz w:val="24"/>
          <w:szCs w:val="24"/>
        </w:rPr>
        <w:t>.2. В период монтажно-дем</w:t>
      </w:r>
      <w:r w:rsidR="00F8612F" w:rsidRPr="00F158A6">
        <w:rPr>
          <w:sz w:val="24"/>
          <w:szCs w:val="24"/>
        </w:rPr>
        <w:t xml:space="preserve">онтажных работ и работы </w:t>
      </w:r>
      <w:r w:rsidR="005500B4" w:rsidRPr="00F158A6">
        <w:rPr>
          <w:sz w:val="24"/>
          <w:szCs w:val="24"/>
        </w:rPr>
        <w:t>выставк</w:t>
      </w:r>
      <w:r w:rsidR="003B6287" w:rsidRPr="00F158A6">
        <w:rPr>
          <w:sz w:val="24"/>
          <w:szCs w:val="24"/>
        </w:rPr>
        <w:t>и</w:t>
      </w:r>
      <w:r w:rsidR="00825521" w:rsidRPr="00F158A6">
        <w:rPr>
          <w:sz w:val="24"/>
          <w:szCs w:val="24"/>
        </w:rPr>
        <w:t xml:space="preserve"> представитель </w:t>
      </w:r>
      <w:r w:rsidR="001B752B" w:rsidRPr="00F158A6">
        <w:rPr>
          <w:rStyle w:val="af5"/>
          <w:b w:val="0"/>
          <w:i w:val="0"/>
        </w:rPr>
        <w:t>Участн</w:t>
      </w:r>
      <w:r w:rsidR="00825521" w:rsidRPr="00F158A6">
        <w:rPr>
          <w:rStyle w:val="af5"/>
          <w:b w:val="0"/>
          <w:i w:val="0"/>
        </w:rPr>
        <w:t>ика</w:t>
      </w:r>
      <w:r w:rsidR="00825521" w:rsidRPr="00F158A6">
        <w:rPr>
          <w:sz w:val="24"/>
          <w:szCs w:val="24"/>
        </w:rPr>
        <w:t xml:space="preserve"> обязан находит</w:t>
      </w:r>
      <w:r w:rsidR="003B6287" w:rsidRPr="00F158A6">
        <w:rPr>
          <w:sz w:val="24"/>
          <w:szCs w:val="24"/>
        </w:rPr>
        <w:t>ь</w:t>
      </w:r>
      <w:r w:rsidR="00825521" w:rsidRPr="00F158A6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CA3822" w:rsidRPr="00F158A6" w:rsidRDefault="00CA3822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5. ОТВЕТСТВЕННОСТЬ СТОРОН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t>5.</w:t>
      </w:r>
      <w:r w:rsidR="00F158A6" w:rsidRPr="00F158A6">
        <w:t>1.</w:t>
      </w:r>
      <w:r w:rsidR="00F158A6" w:rsidRPr="00F158A6">
        <w:rPr>
          <w:lang w:eastAsia="ru-RU"/>
        </w:rPr>
        <w:t xml:space="preserve"> В</w:t>
      </w:r>
      <w:r w:rsidRPr="00F158A6">
        <w:rPr>
          <w:lang w:eastAsia="ru-RU"/>
        </w:rPr>
        <w:t xml:space="preserve"> случае отказа Участника от участия в Выставках до </w:t>
      </w:r>
      <w:r w:rsidR="00D45BF9" w:rsidRPr="00F158A6">
        <w:rPr>
          <w:b/>
          <w:bCs/>
          <w:lang w:eastAsia="ru-RU"/>
        </w:rPr>
        <w:t>2</w:t>
      </w:r>
      <w:r w:rsidR="00C30581">
        <w:rPr>
          <w:b/>
          <w:bCs/>
          <w:lang w:eastAsia="ru-RU"/>
        </w:rPr>
        <w:t>5</w:t>
      </w:r>
      <w:r w:rsidR="00D45BF9" w:rsidRPr="00F158A6">
        <w:rPr>
          <w:b/>
          <w:bCs/>
          <w:lang w:eastAsia="ru-RU"/>
        </w:rPr>
        <w:t xml:space="preserve"> </w:t>
      </w:r>
      <w:r w:rsidR="00C30581">
        <w:rPr>
          <w:b/>
          <w:bCs/>
          <w:lang w:eastAsia="ru-RU"/>
        </w:rPr>
        <w:t>марта</w:t>
      </w:r>
      <w:r w:rsidR="000869EF" w:rsidRPr="00F158A6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4D4866" w:rsidRPr="00F158A6">
        <w:rPr>
          <w:b/>
          <w:bCs/>
          <w:lang w:eastAsia="ru-RU"/>
        </w:rPr>
        <w:t>4</w:t>
      </w:r>
      <w:r w:rsidRPr="00F158A6">
        <w:rPr>
          <w:b/>
          <w:bCs/>
          <w:lang w:eastAsia="ru-RU"/>
        </w:rPr>
        <w:t xml:space="preserve"> г.</w:t>
      </w:r>
      <w:r w:rsidR="00C30581">
        <w:rPr>
          <w:b/>
          <w:bCs/>
          <w:lang w:eastAsia="ru-RU"/>
        </w:rPr>
        <w:t xml:space="preserve"> </w:t>
      </w:r>
      <w:r w:rsidRPr="00F158A6">
        <w:rPr>
          <w:lang w:eastAsia="ru-RU"/>
        </w:rPr>
        <w:t>Участник оплачивает штраф в размере 25 %</w:t>
      </w:r>
      <w:r w:rsidR="00F5687F" w:rsidRPr="00F158A6">
        <w:rPr>
          <w:lang w:eastAsia="ru-RU"/>
        </w:rPr>
        <w:t xml:space="preserve"> 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jc w:val="both"/>
        <w:rPr>
          <w:rFonts w:ascii="Calibri" w:hAnsi="Calibri" w:cs="Calibri"/>
          <w:sz w:val="22"/>
          <w:szCs w:val="22"/>
          <w:lang w:eastAsia="ru-RU"/>
        </w:rPr>
      </w:pPr>
      <w:r w:rsidRPr="00F158A6">
        <w:rPr>
          <w:sz w:val="24"/>
          <w:szCs w:val="24"/>
          <w:lang w:eastAsia="ru-RU"/>
        </w:rPr>
        <w:t>Надлежаще оформленным отказом от участия в Выставках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Выставках.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rPr>
          <w:lang w:eastAsia="ru-RU"/>
        </w:rPr>
        <w:t xml:space="preserve">5.2. В случае отказа Участника от участия в Выставках после </w:t>
      </w:r>
      <w:r w:rsidR="00D45BF9" w:rsidRPr="00F158A6">
        <w:rPr>
          <w:b/>
          <w:bCs/>
          <w:lang w:eastAsia="ru-RU"/>
        </w:rPr>
        <w:t>2</w:t>
      </w:r>
      <w:r w:rsidR="00C30581">
        <w:rPr>
          <w:b/>
          <w:bCs/>
          <w:lang w:eastAsia="ru-RU"/>
        </w:rPr>
        <w:t>5</w:t>
      </w:r>
      <w:r w:rsidR="00D45BF9" w:rsidRPr="00F158A6">
        <w:rPr>
          <w:b/>
          <w:bCs/>
          <w:lang w:eastAsia="ru-RU"/>
        </w:rPr>
        <w:t xml:space="preserve"> </w:t>
      </w:r>
      <w:r w:rsidR="00C30581">
        <w:rPr>
          <w:b/>
          <w:bCs/>
          <w:lang w:eastAsia="ru-RU"/>
        </w:rPr>
        <w:t xml:space="preserve">марта </w:t>
      </w:r>
      <w:r w:rsidR="00D45BF9" w:rsidRPr="00F158A6">
        <w:rPr>
          <w:b/>
          <w:bCs/>
          <w:lang w:eastAsia="ru-RU"/>
        </w:rPr>
        <w:t>202</w:t>
      </w:r>
      <w:r w:rsidR="004D4866" w:rsidRPr="00F158A6">
        <w:rPr>
          <w:b/>
          <w:bCs/>
          <w:lang w:eastAsia="ru-RU"/>
        </w:rPr>
        <w:t>4</w:t>
      </w:r>
      <w:r w:rsidR="00D45BF9" w:rsidRPr="00F158A6">
        <w:rPr>
          <w:b/>
          <w:bCs/>
          <w:lang w:eastAsia="ru-RU"/>
        </w:rPr>
        <w:t xml:space="preserve"> г.</w:t>
      </w:r>
      <w:r w:rsidR="00C30581">
        <w:rPr>
          <w:b/>
          <w:bCs/>
          <w:lang w:eastAsia="ru-RU"/>
        </w:rPr>
        <w:t xml:space="preserve"> </w:t>
      </w:r>
      <w:r w:rsidRPr="00F158A6">
        <w:rPr>
          <w:lang w:eastAsia="ru-RU"/>
        </w:rPr>
        <w:t xml:space="preserve">Участник оплачивает неустойку в размере 100 % </w:t>
      </w:r>
      <w:r w:rsidR="00F5687F" w:rsidRPr="00F158A6">
        <w:rPr>
          <w:lang w:eastAsia="ru-RU"/>
        </w:rPr>
        <w:t>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pStyle w:val="af6"/>
      </w:pPr>
      <w:r w:rsidRPr="00F158A6">
        <w:t xml:space="preserve">5.3. В случае если Участник не осуществил своевременную оплату за участие и одновременно не прибыл для участия в Выставке или не оформил отказ от участия в письменной форме, то он </w:t>
      </w:r>
      <w:r w:rsidRPr="00F158A6">
        <w:lastRenderedPageBreak/>
        <w:t xml:space="preserve">уплачивает Устроителю </w:t>
      </w:r>
      <w:r w:rsidR="00F5687F" w:rsidRPr="00F158A6">
        <w:t>штраф</w:t>
      </w:r>
      <w:r w:rsidRPr="00F158A6">
        <w:t xml:space="preserve"> в размере 100 % от общей стоимости участия.</w:t>
      </w:r>
      <w:r w:rsidR="00C30581">
        <w:t xml:space="preserve"> </w:t>
      </w:r>
      <w:r w:rsidR="00F5687F" w:rsidRPr="00F158A6">
        <w:rPr>
          <w:lang w:eastAsia="ru-RU"/>
        </w:rPr>
        <w:t>В счет оплаты штрафа засчитываются ранее уплаченные Участником суммы оплаты.</w:t>
      </w:r>
    </w:p>
    <w:p w:rsidR="00180A50" w:rsidRPr="0022064A" w:rsidRDefault="00180A50" w:rsidP="00180A50">
      <w:pPr>
        <w:pStyle w:val="af6"/>
      </w:pPr>
      <w:r w:rsidRPr="00F158A6">
        <w:t>5.4. Участник и его представители (далее Участник) обязуются бережно относиться</w:t>
      </w:r>
      <w:r w:rsidRPr="00971B93">
        <w:t xml:space="preserve"> к выставочным площадям и оборудованию, предоставленным Устроителем на время проведения </w:t>
      </w:r>
      <w:r>
        <w:t>Выставки</w:t>
      </w:r>
      <w:r w:rsidRPr="00971B93">
        <w:t>. В случае порчи и/или повреждения имущества и выставочных площадей</w:t>
      </w:r>
      <w:r>
        <w:t xml:space="preserve">, </w:t>
      </w:r>
      <w:r w:rsidRPr="00971B93">
        <w:t>и/ или оборудования, Участник обязан возместить Устроителю все расходы, связанные с восстановительным ремонтом имущества или</w:t>
      </w:r>
      <w:r w:rsidRPr="000E69D1">
        <w:t xml:space="preserve"> его приобретением, руководствуясь утвержденными </w:t>
      </w:r>
      <w:r w:rsidRPr="00971B93">
        <w:rPr>
          <w:rStyle w:val="af5"/>
          <w:b w:val="0"/>
          <w:i w:val="0"/>
        </w:rPr>
        <w:t>Устроителем</w:t>
      </w:r>
      <w:r>
        <w:t xml:space="preserve"> расценками.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>
        <w:t xml:space="preserve">в п.5.7. настоящего </w:t>
      </w:r>
      <w:r w:rsidRPr="00971B93">
        <w:rPr>
          <w:rStyle w:val="af4"/>
          <w:b w:val="0"/>
        </w:rPr>
        <w:t>Договора</w:t>
      </w:r>
      <w:r>
        <w:t>.</w:t>
      </w:r>
    </w:p>
    <w:p w:rsidR="00180A50" w:rsidRPr="00E41247" w:rsidRDefault="00180A50" w:rsidP="00180A50">
      <w:pPr>
        <w:pStyle w:val="ConsPlusNormal"/>
        <w:jc w:val="both"/>
      </w:pPr>
      <w:r w:rsidRPr="00E41247">
        <w:t>5.</w:t>
      </w:r>
      <w:r>
        <w:t>5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:rsidR="00180A50" w:rsidRPr="005F76F2" w:rsidRDefault="00180A50" w:rsidP="00180A5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F76F2">
        <w:rPr>
          <w:sz w:val="24"/>
          <w:szCs w:val="24"/>
        </w:rPr>
        <w:t>. В слу</w:t>
      </w:r>
      <w:r>
        <w:rPr>
          <w:sz w:val="24"/>
          <w:szCs w:val="24"/>
        </w:rPr>
        <w:t>чае досрочного выезда с Выставки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 xml:space="preserve">, </w:t>
      </w:r>
      <w:r w:rsidRPr="00971B93">
        <w:rPr>
          <w:rStyle w:val="af5"/>
          <w:b w:val="0"/>
          <w:i w:val="0"/>
        </w:rPr>
        <w:t>Участник</w:t>
      </w:r>
      <w:r w:rsidRPr="005F76F2">
        <w:rPr>
          <w:sz w:val="24"/>
          <w:szCs w:val="24"/>
        </w:rPr>
        <w:t xml:space="preserve"> уплачивает </w:t>
      </w:r>
      <w:r w:rsidRPr="00971B93">
        <w:rPr>
          <w:rStyle w:val="af5"/>
          <w:b w:val="0"/>
          <w:i w:val="0"/>
        </w:rPr>
        <w:t>Устроителю</w:t>
      </w:r>
      <w:r w:rsidRPr="005F76F2">
        <w:rPr>
          <w:sz w:val="24"/>
          <w:szCs w:val="24"/>
        </w:rPr>
        <w:t xml:space="preserve"> штраф в размере 10% (десяти процентов) от стои</w:t>
      </w:r>
      <w:r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>.</w:t>
      </w:r>
    </w:p>
    <w:p w:rsidR="00180A50" w:rsidRDefault="00180A50" w:rsidP="00180A50">
      <w:pPr>
        <w:pStyle w:val="ConsPlusNormal"/>
        <w:jc w:val="both"/>
      </w:pPr>
      <w:r>
        <w:t xml:space="preserve">5.7. </w:t>
      </w:r>
      <w:r w:rsidRPr="005F76F2">
        <w:t xml:space="preserve">В случае потребления мощности электрооборудования более, чем заявлено </w:t>
      </w:r>
      <w:r w:rsidRPr="00971B93">
        <w:rPr>
          <w:rStyle w:val="af5"/>
          <w:b w:val="0"/>
          <w:i w:val="0"/>
        </w:rPr>
        <w:t>Участником</w:t>
      </w:r>
      <w:r w:rsidRPr="005F76F2">
        <w:t xml:space="preserve">, последний выплачивает штраф в размере 10% (десять процентов) от </w:t>
      </w:r>
      <w:r>
        <w:t>общей стоимости участия.</w:t>
      </w:r>
    </w:p>
    <w:p w:rsidR="00180A50" w:rsidRPr="00971B93" w:rsidRDefault="00180A50" w:rsidP="00180A50">
      <w:pPr>
        <w:pStyle w:val="af6"/>
      </w:pPr>
      <w:r>
        <w:t xml:space="preserve">5.8.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C30581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C30581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="00C30581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:rsidR="00180A50" w:rsidRPr="00971B93" w:rsidRDefault="00180A50" w:rsidP="00180A50">
      <w:pPr>
        <w:pStyle w:val="af6"/>
      </w:pPr>
      <w:r w:rsidRPr="00971B93">
        <w:t>5.</w:t>
      </w:r>
      <w:r>
        <w:t>9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:rsidR="00CA3822" w:rsidRPr="00467930" w:rsidRDefault="00CA3822" w:rsidP="00180A5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6. СРОК ДЕЙСТВИЯ</w:t>
      </w:r>
    </w:p>
    <w:p w:rsidR="00CA3822" w:rsidRDefault="00CA3822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6.</w:t>
      </w:r>
      <w:r>
        <w:rPr>
          <w:sz w:val="24"/>
          <w:szCs w:val="24"/>
        </w:rPr>
        <w:t xml:space="preserve">1.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вступает в силу после</w:t>
      </w:r>
      <w:r>
        <w:rPr>
          <w:sz w:val="24"/>
          <w:szCs w:val="24"/>
        </w:rPr>
        <w:t xml:space="preserve"> его </w:t>
      </w:r>
      <w:r w:rsidRPr="00971B93">
        <w:rPr>
          <w:sz w:val="24"/>
          <w:szCs w:val="24"/>
        </w:rPr>
        <w:t xml:space="preserve">подписания и действует до полного исполнения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нему</w:t>
      </w:r>
      <w:r w:rsidRPr="00971B93">
        <w:rPr>
          <w:sz w:val="24"/>
          <w:szCs w:val="24"/>
        </w:rPr>
        <w:t>.</w:t>
      </w:r>
    </w:p>
    <w:p w:rsidR="00180A50" w:rsidRDefault="00180A50" w:rsidP="00180A50">
      <w:pPr>
        <w:jc w:val="center"/>
        <w:rPr>
          <w:b/>
          <w:sz w:val="24"/>
          <w:szCs w:val="24"/>
        </w:rPr>
      </w:pPr>
    </w:p>
    <w:p w:rsidR="00CA3822" w:rsidRPr="005F76F2" w:rsidRDefault="00CA3822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7. ОСОБЫЕ УСЛОВИЯ</w:t>
      </w:r>
    </w:p>
    <w:p w:rsidR="00180A50" w:rsidRPr="00971B93" w:rsidRDefault="00180A50" w:rsidP="00180A50">
      <w:pPr>
        <w:pStyle w:val="af6"/>
      </w:pPr>
      <w:r w:rsidRPr="00971B93">
        <w:t xml:space="preserve">7.1. Если к моменту открытия </w:t>
      </w:r>
      <w:r>
        <w:t xml:space="preserve">Выставки </w:t>
      </w:r>
      <w:r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F158A6" w:rsidRPr="00971B93">
        <w:rPr>
          <w:sz w:val="24"/>
          <w:szCs w:val="24"/>
        </w:rPr>
        <w:t>2.</w:t>
      </w:r>
      <w:r w:rsidR="00F158A6" w:rsidRPr="00971B93">
        <w:rPr>
          <w:rStyle w:val="af4"/>
          <w:b w:val="0"/>
        </w:rPr>
        <w:t xml:space="preserve"> Стороны</w:t>
      </w:r>
      <w:r w:rsidRPr="00971B93">
        <w:rPr>
          <w:sz w:val="24"/>
          <w:szCs w:val="24"/>
        </w:rPr>
        <w:t xml:space="preserve"> признают, что документы, подписанные одной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 и переданные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скреплённого печатью, выполненная в цветном виде и переданная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 почты, также имеет юридическую силу</w:t>
      </w:r>
      <w:r>
        <w:rPr>
          <w:sz w:val="24"/>
          <w:szCs w:val="24"/>
        </w:rPr>
        <w:t xml:space="preserve"> до момента обмена оригиналами документов.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lastRenderedPageBreak/>
        <w:t xml:space="preserve">7.3.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, направившая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документ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обязана представить оригинал лично или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юридической силы.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7.4.</w:t>
      </w:r>
      <w:r w:rsidR="00C30581">
        <w:rPr>
          <w:sz w:val="24"/>
          <w:szCs w:val="24"/>
        </w:rPr>
        <w:t xml:space="preserve"> </w:t>
      </w:r>
      <w:r w:rsidR="00074BE6" w:rsidRPr="00074BE6">
        <w:rPr>
          <w:rStyle w:val="af4"/>
          <w:b w:val="0"/>
        </w:rPr>
        <w:t>Д</w:t>
      </w:r>
      <w:r w:rsidRPr="00971B93">
        <w:rPr>
          <w:rStyle w:val="af4"/>
          <w:b w:val="0"/>
        </w:rPr>
        <w:t>оверенность</w:t>
      </w:r>
      <w:r w:rsidRPr="00971B93">
        <w:rPr>
          <w:sz w:val="24"/>
          <w:szCs w:val="24"/>
        </w:rPr>
        <w:t xml:space="preserve"> должна быть с собой у каждого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. </w:t>
      </w:r>
      <w:r>
        <w:rPr>
          <w:sz w:val="24"/>
          <w:szCs w:val="24"/>
        </w:rPr>
        <w:t>Оригинал д</w:t>
      </w:r>
      <w:r w:rsidRPr="00971B93">
        <w:rPr>
          <w:rStyle w:val="af4"/>
          <w:b w:val="0"/>
        </w:rPr>
        <w:t>оверенности</w:t>
      </w:r>
      <w:r w:rsidRPr="00971B93">
        <w:rPr>
          <w:sz w:val="24"/>
          <w:szCs w:val="24"/>
        </w:rPr>
        <w:t xml:space="preserve"> на представителя со </w:t>
      </w:r>
      <w:r w:rsidRPr="00971B93">
        <w:rPr>
          <w:rStyle w:val="af4"/>
          <w:b w:val="0"/>
        </w:rPr>
        <w:t>Стороны</w:t>
      </w:r>
      <w:r w:rsidR="00C30581">
        <w:rPr>
          <w:rStyle w:val="af4"/>
          <w:b w:val="0"/>
        </w:rPr>
        <w:t xml:space="preserve">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должен быть передан </w:t>
      </w:r>
      <w:r w:rsidRPr="00971B93">
        <w:rPr>
          <w:rStyle w:val="af5"/>
          <w:b w:val="0"/>
          <w:i w:val="0"/>
        </w:rPr>
        <w:t>Устроителю</w:t>
      </w:r>
      <w:r w:rsidRPr="00971B93">
        <w:rPr>
          <w:sz w:val="24"/>
          <w:szCs w:val="24"/>
        </w:rPr>
        <w:t xml:space="preserve">. В случае отсутствия у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документов, подтверждающих его полномочия,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оставляет за собой право отказать ему в участии </w:t>
      </w:r>
      <w:r>
        <w:rPr>
          <w:sz w:val="24"/>
          <w:szCs w:val="24"/>
        </w:rPr>
        <w:t>в Выставке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 xml:space="preserve">7.5. Все споры, возникающие в процессе заключения и исполнения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ascii="Times New Roman" w:hAnsi="Times New Roman"/>
          <w:szCs w:val="24"/>
        </w:rPr>
        <w:t xml:space="preserve">, </w:t>
      </w:r>
      <w:r w:rsidRPr="00971B93">
        <w:rPr>
          <w:rStyle w:val="af4"/>
          <w:b w:val="0"/>
        </w:rPr>
        <w:t>Стороны</w:t>
      </w:r>
      <w:r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7.6. В случае </w:t>
      </w:r>
      <w:r w:rsidR="00C30581" w:rsidRPr="00971B93">
        <w:rPr>
          <w:sz w:val="24"/>
          <w:szCs w:val="24"/>
        </w:rPr>
        <w:t>не достижения</w:t>
      </w:r>
      <w:bookmarkStart w:id="3" w:name="_GoBack"/>
      <w:bookmarkEnd w:id="3"/>
      <w:r w:rsidRPr="00971B93">
        <w:rPr>
          <w:sz w:val="24"/>
          <w:szCs w:val="24"/>
        </w:rPr>
        <w:t xml:space="preserve">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Pr="00971B93">
        <w:rPr>
          <w:sz w:val="24"/>
          <w:szCs w:val="24"/>
        </w:rPr>
        <w:softHyphen/>
        <w:t xml:space="preserve">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7.7. </w:t>
      </w:r>
      <w:r w:rsidRPr="00D45BF9">
        <w:rPr>
          <w:sz w:val="24"/>
          <w:szCs w:val="24"/>
        </w:rPr>
        <w:t xml:space="preserve">Все Приложения </w:t>
      </w:r>
      <w:r w:rsidRPr="00971B93">
        <w:rPr>
          <w:sz w:val="24"/>
          <w:szCs w:val="24"/>
        </w:rPr>
        <w:t xml:space="preserve">к настоящему </w:t>
      </w:r>
      <w:r w:rsidRPr="00D45BF9">
        <w:rPr>
          <w:bCs/>
          <w:szCs w:val="24"/>
        </w:rPr>
        <w:t xml:space="preserve">Договору </w:t>
      </w:r>
      <w:r w:rsidRPr="00971B93">
        <w:rPr>
          <w:sz w:val="24"/>
          <w:szCs w:val="24"/>
        </w:rPr>
        <w:t>являются его неотъемлемой частью.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7.8. Наименование пунктов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7.9. В случае, если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Pr="00971B93">
        <w:rPr>
          <w:rStyle w:val="af5"/>
          <w:b w:val="0"/>
          <w:i w:val="0"/>
        </w:rPr>
        <w:t>Участником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Pr="00971B93">
        <w:rPr>
          <w:rStyle w:val="af4"/>
          <w:rFonts w:eastAsia="SimSun"/>
          <w:b w:val="0"/>
        </w:rPr>
        <w:t>Акты</w:t>
      </w:r>
      <w:r w:rsidRPr="00971B93">
        <w:rPr>
          <w:rFonts w:eastAsia="SimSun"/>
          <w:sz w:val="24"/>
          <w:szCs w:val="24"/>
          <w:lang w:eastAsia="zh-CN"/>
        </w:rPr>
        <w:t xml:space="preserve">, письма и иные документы, оформляемые в связи с исполнением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составленные на бланке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В целях комфортной работы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(максимальный) уровень шума на территории </w:t>
      </w:r>
      <w:r>
        <w:rPr>
          <w:rFonts w:eastAsia="SimSun"/>
          <w:sz w:val="24"/>
          <w:szCs w:val="24"/>
          <w:lang w:eastAsia="zh-CN"/>
        </w:rPr>
        <w:t>Выставки</w:t>
      </w:r>
      <w:r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 уровень шума не дол</w:t>
      </w:r>
      <w:r w:rsidR="00F93E04">
        <w:rPr>
          <w:rFonts w:eastAsia="SimSun"/>
          <w:sz w:val="24"/>
          <w:szCs w:val="24"/>
          <w:lang w:eastAsia="zh-CN"/>
        </w:rPr>
        <w:t xml:space="preserve">жен превышать 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децибел (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дБ</w:t>
      </w:r>
      <w:r w:rsidRPr="00971B93">
        <w:rPr>
          <w:rFonts w:eastAsia="SimSun"/>
          <w:sz w:val="24"/>
          <w:szCs w:val="24"/>
          <w:lang w:eastAsia="zh-CN"/>
        </w:rPr>
        <w:t xml:space="preserve">). Уровень шума во время работы </w:t>
      </w:r>
      <w:r>
        <w:rPr>
          <w:rFonts w:eastAsia="SimSun"/>
          <w:sz w:val="24"/>
          <w:szCs w:val="24"/>
          <w:lang w:eastAsia="zh-CN"/>
        </w:rPr>
        <w:t xml:space="preserve">Выставки </w:t>
      </w:r>
      <w:r w:rsidRPr="00971B93">
        <w:rPr>
          <w:rFonts w:eastAsia="SimSun"/>
          <w:sz w:val="24"/>
          <w:szCs w:val="24"/>
          <w:lang w:eastAsia="zh-CN"/>
        </w:rPr>
        <w:t xml:space="preserve">контролируется устройствами </w:t>
      </w:r>
      <w:r w:rsidRPr="00971B93">
        <w:rPr>
          <w:rStyle w:val="af5"/>
          <w:rFonts w:eastAsia="SimSun"/>
          <w:b w:val="0"/>
          <w:i w:val="0"/>
        </w:rPr>
        <w:t>Устроителя</w:t>
      </w:r>
      <w:r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Pr="00971B93">
        <w:rPr>
          <w:rStyle w:val="af4"/>
          <w:rFonts w:eastAsia="SimSun"/>
          <w:b w:val="0"/>
        </w:rPr>
        <w:t>Акт</w:t>
      </w:r>
      <w:r w:rsidRPr="00971B93">
        <w:rPr>
          <w:rFonts w:eastAsia="SimSun"/>
          <w:sz w:val="24"/>
          <w:szCs w:val="24"/>
          <w:lang w:eastAsia="zh-CN"/>
        </w:rPr>
        <w:t xml:space="preserve"> в порядке, указанном в п. 5.7.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определить,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В случае, если </w:t>
      </w:r>
      <w:r w:rsidRPr="00971B93">
        <w:rPr>
          <w:rStyle w:val="af4"/>
          <w:b w:val="0"/>
        </w:rPr>
        <w:t>Сторона,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а также зарегистрированы и их исполнительные органы расположены по адресам, указанным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 xml:space="preserve">7.14.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Pr="00971B93">
        <w:rPr>
          <w:rStyle w:val="af5"/>
          <w:b w:val="0"/>
          <w:i w:val="0"/>
        </w:rPr>
        <w:t>Устроителя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:rsidR="00180A50" w:rsidRDefault="00180A50" w:rsidP="00180A50">
      <w:pPr>
        <w:jc w:val="both"/>
        <w:rPr>
          <w:sz w:val="24"/>
          <w:szCs w:val="24"/>
        </w:rPr>
      </w:pPr>
      <w:r w:rsidRPr="00971B93">
        <w:rPr>
          <w:rStyle w:val="af5"/>
          <w:b w:val="0"/>
          <w:i w:val="0"/>
        </w:rPr>
        <w:lastRenderedPageBreak/>
        <w:t>Устроитель</w:t>
      </w:r>
      <w:r w:rsidRPr="00971B93">
        <w:rPr>
          <w:sz w:val="24"/>
          <w:szCs w:val="24"/>
        </w:rPr>
        <w:t xml:space="preserve"> в указанных случаях имеет право в одностороннем порядке расторгнуть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путем направления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уведомления, в случае, если у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есть неисполненные денежные обязательства по настоящему </w:t>
      </w:r>
      <w:r w:rsidRPr="00971B93">
        <w:rPr>
          <w:rStyle w:val="af4"/>
          <w:b w:val="0"/>
        </w:rPr>
        <w:t>Договору</w:t>
      </w:r>
      <w:r w:rsidRPr="00971B93">
        <w:rPr>
          <w:sz w:val="24"/>
          <w:szCs w:val="24"/>
        </w:rPr>
        <w:t xml:space="preserve"> перед </w:t>
      </w:r>
      <w:r w:rsidRPr="00971B93">
        <w:rPr>
          <w:rStyle w:val="af5"/>
          <w:b w:val="0"/>
          <w:i w:val="0"/>
        </w:rPr>
        <w:t>Устроителем,</w:t>
      </w:r>
      <w:r w:rsidRPr="00971B93">
        <w:rPr>
          <w:sz w:val="24"/>
          <w:szCs w:val="24"/>
        </w:rPr>
        <w:t xml:space="preserve"> уведомление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направляется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по почте, электронной, факсимильной или иной связи. При этом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5"/>
          <w:b w:val="0"/>
          <w:i w:val="0"/>
        </w:rPr>
        <w:t>Устроителем</w:t>
      </w:r>
      <w:r w:rsidRPr="00971B93">
        <w:rPr>
          <w:sz w:val="24"/>
          <w:szCs w:val="24"/>
        </w:rPr>
        <w:t xml:space="preserve"> уведомления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если иной срок не установлен в уведомлении.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7.15. Участник предоставляет Устроителю следующие документы: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1. Карточка контрагента</w:t>
      </w:r>
      <w:r w:rsidRPr="00F158A6">
        <w:rPr>
          <w:rFonts w:ascii="Times New Roman" w:hAnsi="Times New Roman"/>
          <w:sz w:val="24"/>
          <w:szCs w:val="24"/>
        </w:rPr>
        <w:t>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4. Копия всех страниц Устава;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5. Справка об открытом расчетном счете из банка/ налоговой;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7. Копия приказа о вступлении в должность руководителя с образцами подписей;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8. Копия паспорта руководителя и/или полномочного лица, подписывающего договор;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10. Копия договора аренды или свидетельства о праве собственности на офис;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14. Копия отчета по Расчету страховых взносов с квитанцией за последний отчетный период;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15. Копия справки о среднесписочной численности сотрудников за предыдущий календарный год и на дату подписания договора;</w:t>
      </w:r>
    </w:p>
    <w:p w:rsidR="00074BE6" w:rsidRPr="00B831F1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через филиал или представительство).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>7.1</w:t>
      </w:r>
      <w:r w:rsidR="00074BE6">
        <w:rPr>
          <w:rFonts w:cstheme="minorBidi"/>
          <w:color w:val="auto"/>
          <w:lang w:eastAsia="ar-SA"/>
        </w:rPr>
        <w:t>6</w:t>
      </w:r>
      <w:r w:rsidRPr="00971B93">
        <w:rPr>
          <w:rFonts w:cstheme="minorBidi"/>
          <w:color w:val="auto"/>
          <w:lang w:eastAsia="ar-SA"/>
        </w:rPr>
        <w:t>.</w:t>
      </w:r>
      <w:r w:rsidRPr="00971B93">
        <w:rPr>
          <w:rStyle w:val="af4"/>
          <w:b w:val="0"/>
        </w:rPr>
        <w:t xml:space="preserve"> Стороны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и отсутствие у них каких-либо ограничений на заключение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180A50" w:rsidRPr="00971B93" w:rsidRDefault="00180A50" w:rsidP="00180A50">
      <w:pPr>
        <w:adjustRightInd w:val="0"/>
        <w:ind w:firstLine="540"/>
        <w:jc w:val="both"/>
        <w:rPr>
          <w:sz w:val="24"/>
          <w:szCs w:val="24"/>
        </w:rPr>
      </w:pPr>
    </w:p>
    <w:p w:rsidR="005D02D4" w:rsidRDefault="00180A50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8</w:t>
      </w:r>
      <w:r w:rsidR="005D02D4">
        <w:rPr>
          <w:b/>
          <w:sz w:val="24"/>
          <w:szCs w:val="24"/>
          <w:lang w:eastAsia="ar-SA"/>
        </w:rPr>
        <w:t>.</w:t>
      </w:r>
      <w:r w:rsidR="00F158A6" w:rsidRPr="005D02D4">
        <w:rPr>
          <w:b/>
          <w:sz w:val="24"/>
          <w:szCs w:val="24"/>
          <w:lang w:eastAsia="ar-SA"/>
        </w:rPr>
        <w:t>ЮРИДИЧЕСКИЕ АДРЕСА</w:t>
      </w:r>
      <w:r w:rsidR="005D02D4" w:rsidRPr="005D02D4">
        <w:rPr>
          <w:b/>
          <w:sz w:val="24"/>
          <w:szCs w:val="24"/>
          <w:lang w:eastAsia="ar-SA"/>
        </w:rPr>
        <w:t>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:rsidTr="00103C52">
        <w:trPr>
          <w:trHeight w:val="4035"/>
        </w:trPr>
        <w:tc>
          <w:tcPr>
            <w:tcW w:w="5211" w:type="dxa"/>
          </w:tcPr>
          <w:p w:rsidR="00CA3822" w:rsidRPr="00A4495C" w:rsidRDefault="00CA3822" w:rsidP="00180A50">
            <w:pPr>
              <w:pStyle w:val="af6"/>
              <w:jc w:val="center"/>
            </w:pPr>
            <w:r w:rsidRPr="00A4495C">
              <w:t>Устроитель</w:t>
            </w:r>
          </w:p>
          <w:p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:rsidR="00F158A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г. Новокузнецк, проезд Казарновского,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дом 1, помещение 1-6, офис 5.</w:t>
            </w:r>
          </w:p>
          <w:p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«Кузнецкбизнесбанк»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:rsidR="00CA3822" w:rsidRDefault="00CA3822" w:rsidP="00180A50">
            <w:pPr>
              <w:pStyle w:val="af6"/>
            </w:pPr>
          </w:p>
          <w:p w:rsidR="00CA3822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  <w:r w:rsidRPr="00A4495C">
              <w:t>Директор</w:t>
            </w:r>
            <w:r>
              <w:t>:</w:t>
            </w:r>
          </w:p>
          <w:p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B3740F">
              <w:t>А.</w:t>
            </w:r>
            <w:r w:rsidR="00976949">
              <w:t>В. Бунеева</w:t>
            </w:r>
          </w:p>
          <w:p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:rsidR="00B3740F" w:rsidRDefault="001E6EE9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Pr="0059753E">
              <w:fldChar w:fldCharType="end"/>
            </w:r>
          </w:p>
          <w:p w:rsidR="00B3740F" w:rsidRPr="0059753E" w:rsidRDefault="00B3740F" w:rsidP="00180A50">
            <w:pPr>
              <w:pStyle w:val="af6"/>
              <w:jc w:val="center"/>
            </w:pPr>
          </w:p>
          <w:p w:rsidR="0059753E" w:rsidRPr="0059753E" w:rsidRDefault="001E6EE9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:rsidR="0059753E" w:rsidRPr="0059753E" w:rsidRDefault="001E6EE9" w:rsidP="00180A50">
            <w:pPr>
              <w:pStyle w:val="af6"/>
              <w:jc w:val="left"/>
            </w:pPr>
            <w:r w:rsidRPr="0059753E">
              <w:fldChar w:fldCharType="end"/>
            </w: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59753E" w:rsidRDefault="0059753E" w:rsidP="00180A50">
            <w:pPr>
              <w:pStyle w:val="af6"/>
            </w:pPr>
          </w:p>
          <w:p w:rsid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1E6EE9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1E6EE9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1E6EE9" w:rsidRPr="0059753E">
              <w:fldChar w:fldCharType="end"/>
            </w:r>
          </w:p>
          <w:p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:rsidR="003E392A" w:rsidRDefault="003E392A" w:rsidP="00E320BD">
      <w:pPr>
        <w:jc w:val="both"/>
      </w:pPr>
    </w:p>
    <w:sectPr w:rsidR="003E392A" w:rsidSect="00074BE6">
      <w:footerReference w:type="default" r:id="rId8"/>
      <w:footnotePr>
        <w:pos w:val="beneathText"/>
      </w:footnotePr>
      <w:pgSz w:w="11905" w:h="16837"/>
      <w:pgMar w:top="567" w:right="851" w:bottom="567" w:left="851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AC" w:rsidRDefault="002B3FAC" w:rsidP="00E27AA4">
      <w:r>
        <w:separator/>
      </w:r>
    </w:p>
  </w:endnote>
  <w:endnote w:type="continuationSeparator" w:id="0">
    <w:p w:rsidR="002B3FAC" w:rsidRDefault="002B3FAC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48" w:rsidRPr="0031195A" w:rsidRDefault="001E6748" w:rsidP="0031195A">
    <w:r w:rsidRPr="0031195A">
      <w:rPr>
        <w:i/>
      </w:rPr>
      <w:t>ПодписьУстроителя</w:t>
    </w:r>
    <w:r w:rsidR="0013483C">
      <w:t xml:space="preserve">  ________________</w:t>
    </w:r>
    <w:r w:rsidR="0013483C">
      <w:tab/>
    </w:r>
    <w:r w:rsidR="0013483C">
      <w:tab/>
    </w:r>
    <w:r w:rsidR="0013483C">
      <w:tab/>
    </w:r>
    <w:r w:rsidR="001E6EE9">
      <w:fldChar w:fldCharType="begin"/>
    </w:r>
    <w:r w:rsidR="000C6705">
      <w:instrText xml:space="preserve"> PAGE   \* MERGEFORMAT </w:instrText>
    </w:r>
    <w:r w:rsidR="001E6EE9">
      <w:fldChar w:fldCharType="separate"/>
    </w:r>
    <w:r w:rsidR="00C30581">
      <w:rPr>
        <w:noProof/>
      </w:rPr>
      <w:t>4</w:t>
    </w:r>
    <w:r w:rsidR="001E6EE9">
      <w:rPr>
        <w:noProof/>
      </w:rPr>
      <w:fldChar w:fldCharType="end"/>
    </w:r>
    <w:r w:rsidR="0013483C">
      <w:rPr>
        <w:noProof/>
      </w:rPr>
      <w:tab/>
    </w:r>
    <w:r w:rsidR="0013483C">
      <w:rPr>
        <w:noProof/>
      </w:rPr>
      <w:tab/>
    </w:r>
    <w:r w:rsidRPr="0031195A">
      <w:rPr>
        <w:i/>
      </w:rPr>
      <w:t>ПодписьУчастника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AC" w:rsidRDefault="002B3FAC" w:rsidP="00E27AA4">
      <w:r>
        <w:separator/>
      </w:r>
    </w:p>
  </w:footnote>
  <w:footnote w:type="continuationSeparator" w:id="0">
    <w:p w:rsidR="002B3FAC" w:rsidRDefault="002B3FAC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036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6705"/>
    <w:rsid w:val="000C79F5"/>
    <w:rsid w:val="000D12E6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E6EE9"/>
    <w:rsid w:val="001F414D"/>
    <w:rsid w:val="001F660A"/>
    <w:rsid w:val="0020647A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F1EA6"/>
    <w:rsid w:val="0031195A"/>
    <w:rsid w:val="0031234C"/>
    <w:rsid w:val="00313353"/>
    <w:rsid w:val="0031676F"/>
    <w:rsid w:val="003203B7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5BC1"/>
    <w:rsid w:val="00440F13"/>
    <w:rsid w:val="004522FC"/>
    <w:rsid w:val="00452E8E"/>
    <w:rsid w:val="00455B66"/>
    <w:rsid w:val="0046106D"/>
    <w:rsid w:val="0046282C"/>
    <w:rsid w:val="00467930"/>
    <w:rsid w:val="0047176C"/>
    <w:rsid w:val="0047680A"/>
    <w:rsid w:val="00484152"/>
    <w:rsid w:val="00487CF5"/>
    <w:rsid w:val="004973A5"/>
    <w:rsid w:val="004A0ADA"/>
    <w:rsid w:val="004A3BEF"/>
    <w:rsid w:val="004B170C"/>
    <w:rsid w:val="004B3C2D"/>
    <w:rsid w:val="004C5E71"/>
    <w:rsid w:val="004C60CC"/>
    <w:rsid w:val="004C78B0"/>
    <w:rsid w:val="004D2B8C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31ED"/>
    <w:rsid w:val="005144CE"/>
    <w:rsid w:val="0051580A"/>
    <w:rsid w:val="0052237D"/>
    <w:rsid w:val="005302A0"/>
    <w:rsid w:val="00533A21"/>
    <w:rsid w:val="00535501"/>
    <w:rsid w:val="00547BA9"/>
    <w:rsid w:val="005500B4"/>
    <w:rsid w:val="00557298"/>
    <w:rsid w:val="0056103F"/>
    <w:rsid w:val="0056205D"/>
    <w:rsid w:val="0056374D"/>
    <w:rsid w:val="005662A1"/>
    <w:rsid w:val="005725AD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260B6"/>
    <w:rsid w:val="00637F79"/>
    <w:rsid w:val="00647CE5"/>
    <w:rsid w:val="006526E4"/>
    <w:rsid w:val="00652DC3"/>
    <w:rsid w:val="00654462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F0A"/>
    <w:rsid w:val="006D43A3"/>
    <w:rsid w:val="006D7AF7"/>
    <w:rsid w:val="006F73F5"/>
    <w:rsid w:val="007077CD"/>
    <w:rsid w:val="00715E9A"/>
    <w:rsid w:val="007169E9"/>
    <w:rsid w:val="00736F7D"/>
    <w:rsid w:val="00741156"/>
    <w:rsid w:val="00741723"/>
    <w:rsid w:val="0075252A"/>
    <w:rsid w:val="007630BC"/>
    <w:rsid w:val="00771487"/>
    <w:rsid w:val="00785409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C0637"/>
    <w:rsid w:val="008C1172"/>
    <w:rsid w:val="008C6EA3"/>
    <w:rsid w:val="008C7F29"/>
    <w:rsid w:val="008E2A33"/>
    <w:rsid w:val="008E2D80"/>
    <w:rsid w:val="008F4A17"/>
    <w:rsid w:val="008F7CED"/>
    <w:rsid w:val="0090295B"/>
    <w:rsid w:val="00902B66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36AF"/>
    <w:rsid w:val="00A175B6"/>
    <w:rsid w:val="00A24508"/>
    <w:rsid w:val="00A33111"/>
    <w:rsid w:val="00A3350C"/>
    <w:rsid w:val="00A4495C"/>
    <w:rsid w:val="00A51839"/>
    <w:rsid w:val="00A536FD"/>
    <w:rsid w:val="00A57B3C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50EEC"/>
    <w:rsid w:val="00B5398F"/>
    <w:rsid w:val="00B54A87"/>
    <w:rsid w:val="00B726A6"/>
    <w:rsid w:val="00B77B36"/>
    <w:rsid w:val="00B832C5"/>
    <w:rsid w:val="00B87547"/>
    <w:rsid w:val="00B95819"/>
    <w:rsid w:val="00BA0862"/>
    <w:rsid w:val="00BC7D16"/>
    <w:rsid w:val="00BD090B"/>
    <w:rsid w:val="00BD41E3"/>
    <w:rsid w:val="00BE1797"/>
    <w:rsid w:val="00BE6104"/>
    <w:rsid w:val="00C01558"/>
    <w:rsid w:val="00C01A64"/>
    <w:rsid w:val="00C06D4B"/>
    <w:rsid w:val="00C21F36"/>
    <w:rsid w:val="00C25285"/>
    <w:rsid w:val="00C25B3F"/>
    <w:rsid w:val="00C30581"/>
    <w:rsid w:val="00C51B5D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49E3"/>
    <w:rsid w:val="00CB6D5A"/>
    <w:rsid w:val="00CC2664"/>
    <w:rsid w:val="00CC43C2"/>
    <w:rsid w:val="00CD0588"/>
    <w:rsid w:val="00D05C4C"/>
    <w:rsid w:val="00D1150D"/>
    <w:rsid w:val="00D14769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6543"/>
    <w:rsid w:val="00D977AE"/>
    <w:rsid w:val="00D97D5D"/>
    <w:rsid w:val="00D97F08"/>
    <w:rsid w:val="00DA4B52"/>
    <w:rsid w:val="00DA7966"/>
    <w:rsid w:val="00DB1B0C"/>
    <w:rsid w:val="00DB203E"/>
    <w:rsid w:val="00DC1C16"/>
    <w:rsid w:val="00DD04CA"/>
    <w:rsid w:val="00DD199C"/>
    <w:rsid w:val="00DD6661"/>
    <w:rsid w:val="00DD7020"/>
    <w:rsid w:val="00DE28FF"/>
    <w:rsid w:val="00DE2E24"/>
    <w:rsid w:val="00DE585B"/>
    <w:rsid w:val="00DF3DB3"/>
    <w:rsid w:val="00E0476B"/>
    <w:rsid w:val="00E06886"/>
    <w:rsid w:val="00E0779F"/>
    <w:rsid w:val="00E16FDC"/>
    <w:rsid w:val="00E25AA4"/>
    <w:rsid w:val="00E27AA4"/>
    <w:rsid w:val="00E320BD"/>
    <w:rsid w:val="00E41247"/>
    <w:rsid w:val="00E50946"/>
    <w:rsid w:val="00E538FF"/>
    <w:rsid w:val="00E56DFB"/>
    <w:rsid w:val="00E572EB"/>
    <w:rsid w:val="00E624C3"/>
    <w:rsid w:val="00E64298"/>
    <w:rsid w:val="00E72EB2"/>
    <w:rsid w:val="00E80DED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D2995"/>
    <w:rsid w:val="00EE1A47"/>
    <w:rsid w:val="00EE326A"/>
    <w:rsid w:val="00EE3EBE"/>
    <w:rsid w:val="00EE7E70"/>
    <w:rsid w:val="00EF40D6"/>
    <w:rsid w:val="00EF6B3A"/>
    <w:rsid w:val="00F035E9"/>
    <w:rsid w:val="00F06766"/>
    <w:rsid w:val="00F07C01"/>
    <w:rsid w:val="00F141CB"/>
    <w:rsid w:val="00F14547"/>
    <w:rsid w:val="00F158A6"/>
    <w:rsid w:val="00F22A54"/>
    <w:rsid w:val="00F318E5"/>
    <w:rsid w:val="00F369C8"/>
    <w:rsid w:val="00F37923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38CC"/>
    <w:rsid w:val="00FB4396"/>
    <w:rsid w:val="00FC0478"/>
    <w:rsid w:val="00FC07A6"/>
    <w:rsid w:val="00FC31EF"/>
    <w:rsid w:val="00FC48BC"/>
    <w:rsid w:val="00FC5621"/>
    <w:rsid w:val="00FD4DA1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932E3"/>
  <w15:docId w15:val="{3E1F9D22-0A48-4B01-973F-F226E31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80A7-8E0F-41C8-A68D-3613CC8D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Хасанова Анна</cp:lastModifiedBy>
  <cp:revision>8</cp:revision>
  <cp:lastPrinted>2018-06-28T08:48:00Z</cp:lastPrinted>
  <dcterms:created xsi:type="dcterms:W3CDTF">2023-12-12T09:44:00Z</dcterms:created>
  <dcterms:modified xsi:type="dcterms:W3CDTF">2024-02-21T10:45:00Z</dcterms:modified>
</cp:coreProperties>
</file>